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CIEPIC-TCLE-004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DECLARAÇÃO DE RESPONSABILIDADE ÉTICA  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120" w:before="480" w:line="240" w:lineRule="auto"/>
        <w:jc w:val="both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bookmarkStart w:colFirst="0" w:colLast="0" w:name="_heading=h.u7qof6xl4c2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 declaração possui como finalidade formalizar o compromisso ético, científico e institucional do pesquisador responsável perante o CIEPIC.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documento deverá ser obrigatoriamente anexado a toda submissão de pesquisa científica.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pesquisador assume responsabilidade: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metodológica;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ética;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científica;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b5tdxdknlo4h" w:id="5"/>
      <w:bookmarkEnd w:id="5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institucional;</w:t>
        <w:br w:type="textWrapping"/>
        <w:t xml:space="preserve"> pela veracidade das informações apresentadas e pela condução adequada da pesquisa.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bj3lz8r3qp3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5rrz7kvfhgoj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upc202buxkp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9"/>
      <w:bookmarkEnd w:id="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0"/>
      <w:bookmarkEnd w:id="1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4"/>
      <w:bookmarkEnd w:id="1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Graduação [ ] Especialização [ ] Mestrado  [ ] Doutorado  [ ] Pós-Doutorado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240" w:before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u27gy95ka2p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DECLARAÇÃO DE RESPONSABILIDADE ÉTICA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pesquisador(a) responsável pela pesquisa acima identificada, declaro, para os devidos fins, que: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b8ramgohi36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RESPONSABILIDADE CIENTÍFICA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Todas as informações apresentadas ao CIEPIC são verdadeiras;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projeto submetido corresponde efetivamente à pesquisa que será executada;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metodologia apresentada é cientificamente coerente com os objetivos da pesquisa;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haverá fabricação, manipulação ou omissão indevida de dados científicos;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Os resultados da pesquisa serão apresentados de forma ética, íntegra e transparente.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7jbrev2a9du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RESPONSABILIDADE ÉTICA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 pesquisa respeitará integralmente os princípios éticos nacionais e internacionais aplicáveis à pesquisa científica;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Haverá proteção integral dos participantes envolvidos;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Será assegurada participação voluntária dos participantes;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Os participantes poderão desistir da pesquisa a qualquer momento;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Será preservado o anonimato e confidencialidade das informações coletadas.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on3t7hf3al4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PROTEÇÃO DE DADOS E CONFIDENCIALIDADE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Os dados coletados serão tratados em conformidade com a LGPD;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Haverá armazenamento seguro das informações;</w:t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O acesso aos dados será restrito à equipe autorizada;</w:t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haverá compartilhamento indevido de informações pessoais ou institucionais.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mucnlchgbbm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INTEGRIDADE ACADÊMICA</w:t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A pesquisa respeitará princípios de originalidade científica;</w:t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Não haverá plágio ou autoplágio;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Todas as referências utilizadas serão devidamente citadas;</w:t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pesquisa observará integralmente as Diretrizes Éticas Institucionais do CIEPIC.</w:t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qeqc9q48s2s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DECLARAÇÃO FINAL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ainda estar ciente de que:</w:t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descumprimento das normas éticas poderá resultar em suspensão da pesquisa;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informações falsas poderão implicar responsabilização institucional e científica;</w:t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bpg58bk13ag" w:id="27"/>
      <w:bookmarkEnd w:id="27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CIEPIC poderá solicitar documentos complementares ou auditoria documental a qualquer momento.</w:t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47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33"/>
      <w:bookmarkEnd w:id="3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Risco inexistente</w:t>
        <w:br w:type="textWrapping"/>
        <w:t xml:space="preserve">[ ] Risco mínimo</w:t>
        <w:br w:type="textWrapping"/>
        <w:t xml:space="preserve">[ ] Risco baixo</w:t>
        <w:br w:type="textWrapping"/>
        <w:t xml:space="preserve">[ ] Risco moderado</w:t>
        <w:br w:type="textWrapping"/>
        <w:t xml:space="preserve">[ ] Risco elevado</w:t>
      </w:r>
    </w:p>
    <w:p w:rsidR="00000000" w:rsidDel="00000000" w:rsidP="00000000" w:rsidRDefault="00000000" w:rsidRPr="00000000" w14:paraId="0000004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3lvte37gmb5" w:id="34"/>
      <w:bookmarkEnd w:id="3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Parecer técnico</w:t>
      </w:r>
    </w:p>
    <w:p w:rsidR="00000000" w:rsidDel="00000000" w:rsidP="00000000" w:rsidRDefault="00000000" w:rsidRPr="00000000" w14:paraId="0000004B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4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-1080130</wp:posOffset>
          </wp:positionH>
          <wp:positionV relativeFrom="paragraph">
            <wp:posOffset>-449645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1OdtBjeeKDwCt4tLcLWlrgX9zA==">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